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39301" w14:textId="798A5C7D" w:rsidR="00F432DF" w:rsidRDefault="00F432DF" w:rsidP="00FD723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val="en" w:eastAsia="en-GB"/>
        </w:rPr>
      </w:pPr>
    </w:p>
    <w:p w14:paraId="3190C660" w14:textId="77777777" w:rsidR="009D0F61" w:rsidRDefault="009D0F61" w:rsidP="00A1509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val="en" w:eastAsia="en-GB"/>
        </w:rPr>
      </w:pPr>
    </w:p>
    <w:p w14:paraId="1C756BD8" w14:textId="28FF46BA" w:rsidR="00A15094" w:rsidRDefault="00174651" w:rsidP="00A1509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val="en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" w:eastAsia="en-GB"/>
        </w:rPr>
        <w:t>Junior</w:t>
      </w:r>
      <w:r w:rsidRPr="00490BD0">
        <w:rPr>
          <w:rFonts w:eastAsia="Times New Roman" w:cstheme="minorHAnsi"/>
          <w:b/>
          <w:bCs/>
          <w:sz w:val="24"/>
          <w:szCs w:val="24"/>
          <w:lang w:val="en" w:eastAsia="en-GB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val="en" w:eastAsia="en-GB"/>
        </w:rPr>
        <w:t xml:space="preserve">- </w:t>
      </w:r>
      <w:r w:rsidR="00490BD0" w:rsidRPr="00490BD0">
        <w:rPr>
          <w:rFonts w:eastAsia="Times New Roman" w:cstheme="minorHAnsi"/>
          <w:b/>
          <w:bCs/>
          <w:sz w:val="24"/>
          <w:szCs w:val="24"/>
          <w:lang w:val="en" w:eastAsia="en-GB"/>
        </w:rPr>
        <w:t xml:space="preserve">Airfreight </w:t>
      </w:r>
      <w:r w:rsidR="00CA1BB1">
        <w:rPr>
          <w:rFonts w:eastAsia="Times New Roman" w:cstheme="minorHAnsi"/>
          <w:b/>
          <w:bCs/>
          <w:sz w:val="24"/>
          <w:szCs w:val="24"/>
          <w:lang w:val="en" w:eastAsia="en-GB"/>
        </w:rPr>
        <w:t xml:space="preserve">Transport </w:t>
      </w:r>
    </w:p>
    <w:p w14:paraId="30BA96BB" w14:textId="21FC115E" w:rsidR="009D0F61" w:rsidRDefault="009D0F61" w:rsidP="0017465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Department: </w:t>
      </w:r>
      <w:r w:rsidRPr="009D0F61">
        <w:rPr>
          <w:rFonts w:cstheme="minorHAnsi"/>
          <w:sz w:val="24"/>
          <w:szCs w:val="24"/>
        </w:rPr>
        <w:t>Air</w:t>
      </w:r>
      <w:bookmarkStart w:id="0" w:name="_GoBack"/>
      <w:bookmarkEnd w:id="0"/>
    </w:p>
    <w:p w14:paraId="7E7CB1D3" w14:textId="2E9F4F86" w:rsidR="00174651" w:rsidRPr="00490BD0" w:rsidRDefault="00174651" w:rsidP="00174651">
      <w:pPr>
        <w:rPr>
          <w:rFonts w:cstheme="minorHAnsi"/>
          <w:b/>
          <w:sz w:val="24"/>
          <w:szCs w:val="24"/>
        </w:rPr>
      </w:pPr>
      <w:r w:rsidRPr="00490BD0">
        <w:rPr>
          <w:rFonts w:cstheme="minorHAnsi"/>
          <w:b/>
          <w:sz w:val="24"/>
          <w:szCs w:val="24"/>
        </w:rPr>
        <w:t>Responsibilities:</w:t>
      </w:r>
    </w:p>
    <w:p w14:paraId="4093620B" w14:textId="77AFE130" w:rsidR="00174651" w:rsidRDefault="009D0F61" w:rsidP="00174651">
      <w:pPr>
        <w:rPr>
          <w:rFonts w:cstheme="minorHAnsi"/>
          <w:sz w:val="24"/>
          <w:szCs w:val="24"/>
        </w:rPr>
      </w:pPr>
      <w:r w:rsidRPr="009D0F61">
        <w:rPr>
          <w:rFonts w:cstheme="minorHAnsi"/>
          <w:sz w:val="24"/>
          <w:szCs w:val="24"/>
        </w:rPr>
        <w:t>Your attitude matters, not your experience</w:t>
      </w:r>
    </w:p>
    <w:p w14:paraId="150B1C14" w14:textId="0839F8FF" w:rsidR="00490BD0" w:rsidRPr="00490BD0" w:rsidRDefault="00490BD0" w:rsidP="00490BD0">
      <w:pPr>
        <w:rPr>
          <w:rFonts w:cstheme="minorHAnsi"/>
          <w:b/>
          <w:sz w:val="24"/>
          <w:szCs w:val="24"/>
        </w:rPr>
      </w:pPr>
      <w:r w:rsidRPr="00490BD0">
        <w:rPr>
          <w:rFonts w:cstheme="minorHAnsi"/>
          <w:b/>
          <w:sz w:val="24"/>
          <w:szCs w:val="24"/>
        </w:rPr>
        <w:t>Our future colleague should possess / be:</w:t>
      </w:r>
    </w:p>
    <w:p w14:paraId="17343969" w14:textId="77777777" w:rsidR="009D0F61" w:rsidRPr="009D0F61" w:rsidRDefault="009D0F61" w:rsidP="009D0F61">
      <w:pPr>
        <w:rPr>
          <w:rFonts w:cstheme="minorHAnsi"/>
          <w:sz w:val="24"/>
          <w:szCs w:val="24"/>
        </w:rPr>
      </w:pPr>
      <w:r w:rsidRPr="009D0F61">
        <w:rPr>
          <w:rFonts w:cstheme="minorHAnsi"/>
          <w:sz w:val="24"/>
          <w:szCs w:val="24"/>
        </w:rPr>
        <w:t>Excellent verbal and writing communication skills in both Romanian, and English;</w:t>
      </w:r>
    </w:p>
    <w:p w14:paraId="498B3388" w14:textId="77777777" w:rsidR="009D0F61" w:rsidRPr="009D0F61" w:rsidRDefault="009D0F61" w:rsidP="009D0F61">
      <w:pPr>
        <w:rPr>
          <w:rFonts w:cstheme="minorHAnsi"/>
          <w:sz w:val="24"/>
          <w:szCs w:val="24"/>
        </w:rPr>
      </w:pPr>
      <w:r w:rsidRPr="009D0F61">
        <w:rPr>
          <w:rFonts w:cstheme="minorHAnsi"/>
          <w:sz w:val="24"/>
          <w:szCs w:val="24"/>
        </w:rPr>
        <w:t>Excellent listening and negotiation skills;</w:t>
      </w:r>
    </w:p>
    <w:p w14:paraId="7C44BFB2" w14:textId="77777777" w:rsidR="009D0F61" w:rsidRPr="009D0F61" w:rsidRDefault="009D0F61" w:rsidP="009D0F61">
      <w:pPr>
        <w:rPr>
          <w:rFonts w:cstheme="minorHAnsi"/>
          <w:sz w:val="24"/>
          <w:szCs w:val="24"/>
        </w:rPr>
      </w:pPr>
      <w:r w:rsidRPr="009D0F61">
        <w:rPr>
          <w:rFonts w:cstheme="minorHAnsi"/>
          <w:sz w:val="24"/>
          <w:szCs w:val="24"/>
        </w:rPr>
        <w:t>Proficiency with MS Office applications, Internet;</w:t>
      </w:r>
    </w:p>
    <w:p w14:paraId="747B00F4" w14:textId="77777777" w:rsidR="009D0F61" w:rsidRPr="009D0F61" w:rsidRDefault="009D0F61" w:rsidP="009D0F61">
      <w:pPr>
        <w:rPr>
          <w:rFonts w:cstheme="minorHAnsi"/>
          <w:sz w:val="24"/>
          <w:szCs w:val="24"/>
        </w:rPr>
      </w:pPr>
      <w:r w:rsidRPr="009D0F61">
        <w:rPr>
          <w:rFonts w:cstheme="minorHAnsi"/>
          <w:sz w:val="24"/>
          <w:szCs w:val="24"/>
        </w:rPr>
        <w:t>Customer oriented, but also team player with flexible and constructive approach;</w:t>
      </w:r>
    </w:p>
    <w:p w14:paraId="2DE0830F" w14:textId="77777777" w:rsidR="009D0F61" w:rsidRPr="009D0F61" w:rsidRDefault="009D0F61" w:rsidP="009D0F61">
      <w:pPr>
        <w:rPr>
          <w:rFonts w:cstheme="minorHAnsi"/>
          <w:sz w:val="24"/>
          <w:szCs w:val="24"/>
        </w:rPr>
      </w:pPr>
      <w:r w:rsidRPr="009D0F61">
        <w:rPr>
          <w:rFonts w:cstheme="minorHAnsi"/>
          <w:sz w:val="24"/>
          <w:szCs w:val="24"/>
        </w:rPr>
        <w:t>Comfortable handling tasks with tight deadlines;</w:t>
      </w:r>
    </w:p>
    <w:p w14:paraId="3E03FBDC" w14:textId="19109804" w:rsidR="00490BD0" w:rsidRDefault="009D0F61" w:rsidP="009D0F61">
      <w:pPr>
        <w:rPr>
          <w:rFonts w:cstheme="minorHAnsi"/>
          <w:b/>
          <w:sz w:val="24"/>
          <w:szCs w:val="24"/>
        </w:rPr>
      </w:pPr>
      <w:r w:rsidRPr="009D0F61">
        <w:rPr>
          <w:rFonts w:cstheme="minorHAnsi"/>
          <w:sz w:val="24"/>
          <w:szCs w:val="24"/>
        </w:rPr>
        <w:t>Analytical skills, result oriented, witty and open-minded.</w:t>
      </w:r>
    </w:p>
    <w:sectPr w:rsidR="00490BD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9448F" w14:textId="77777777" w:rsidR="004A0588" w:rsidRDefault="004A0588" w:rsidP="00E9289D">
      <w:pPr>
        <w:spacing w:after="0" w:line="240" w:lineRule="auto"/>
      </w:pPr>
      <w:r>
        <w:separator/>
      </w:r>
    </w:p>
  </w:endnote>
  <w:endnote w:type="continuationSeparator" w:id="0">
    <w:p w14:paraId="5DB097D8" w14:textId="77777777" w:rsidR="004A0588" w:rsidRDefault="004A0588" w:rsidP="00E9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F0348" w14:textId="77777777" w:rsidR="00E57528" w:rsidRPr="00A65D4B" w:rsidRDefault="00E57528" w:rsidP="00A65D4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</w:p>
  <w:p w14:paraId="526DD059" w14:textId="77777777" w:rsidR="00E57528" w:rsidRPr="00B638D3" w:rsidRDefault="00E57528" w:rsidP="00B638D3">
    <w:pPr>
      <w:pStyle w:val="Footer"/>
    </w:pPr>
    <w:r w:rsidRPr="00A65D4B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en-GB"/>
      </w:rPr>
      <w:drawing>
        <wp:anchor distT="0" distB="0" distL="114300" distR="114300" simplePos="0" relativeHeight="251665408" behindDoc="0" locked="0" layoutInCell="1" allowOverlap="1" wp14:anchorId="0FA1AEAF" wp14:editId="48B7212D">
          <wp:simplePos x="0" y="0"/>
          <wp:positionH relativeFrom="margin">
            <wp:align>center</wp:align>
          </wp:positionH>
          <wp:positionV relativeFrom="paragraph">
            <wp:posOffset>163830</wp:posOffset>
          </wp:positionV>
          <wp:extent cx="1123950" cy="228600"/>
          <wp:effectExtent l="0" t="0" r="0" b="0"/>
          <wp:wrapSquare wrapText="bothSides"/>
          <wp:docPr id="9" name="Picture 9" descr="http://s29.postimg.org/ow2tuy91f/sea.png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29.postimg.org/ow2tuy91f/sea.pn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5D4B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en-GB"/>
      </w:rPr>
      <w:drawing>
        <wp:anchor distT="0" distB="0" distL="114300" distR="114300" simplePos="0" relativeHeight="251666432" behindDoc="0" locked="0" layoutInCell="1" allowOverlap="1" wp14:anchorId="34809EA1" wp14:editId="455253D0">
          <wp:simplePos x="0" y="0"/>
          <wp:positionH relativeFrom="column">
            <wp:posOffset>5391150</wp:posOffset>
          </wp:positionH>
          <wp:positionV relativeFrom="paragraph">
            <wp:posOffset>205740</wp:posOffset>
          </wp:positionV>
          <wp:extent cx="942975" cy="228600"/>
          <wp:effectExtent l="0" t="0" r="9525" b="0"/>
          <wp:wrapSquare wrapText="bothSides"/>
          <wp:docPr id="8" name="Picture 8" descr="http://s14.postimg.org/n6q0ufyql/road.png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s14.postimg.org/n6q0ufyql/road.png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5D4B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en-GB"/>
      </w:rPr>
      <w:drawing>
        <wp:anchor distT="0" distB="0" distL="114300" distR="114300" simplePos="0" relativeHeight="251664384" behindDoc="0" locked="0" layoutInCell="1" allowOverlap="1" wp14:anchorId="02663DCA" wp14:editId="275D1F17">
          <wp:simplePos x="0" y="0"/>
          <wp:positionH relativeFrom="column">
            <wp:posOffset>-600075</wp:posOffset>
          </wp:positionH>
          <wp:positionV relativeFrom="paragraph">
            <wp:posOffset>182880</wp:posOffset>
          </wp:positionV>
          <wp:extent cx="1057275" cy="228600"/>
          <wp:effectExtent l="0" t="0" r="9525" b="0"/>
          <wp:wrapSquare wrapText="bothSides"/>
          <wp:docPr id="10" name="Picture 10" descr="http://s12.postimg.org/upwlj22rd/air.png">
            <a:hlinkClick xmlns:a="http://schemas.openxmlformats.org/drawingml/2006/main" r:id="rId5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s12.postimg.org/upwlj22rd/air.png">
                    <a:hlinkClick r:id="rId5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C5F64" w14:textId="77777777" w:rsidR="004A0588" w:rsidRDefault="004A0588" w:rsidP="00E9289D">
      <w:pPr>
        <w:spacing w:after="0" w:line="240" w:lineRule="auto"/>
      </w:pPr>
      <w:r>
        <w:separator/>
      </w:r>
    </w:p>
  </w:footnote>
  <w:footnote w:type="continuationSeparator" w:id="0">
    <w:p w14:paraId="5FF50D7C" w14:textId="77777777" w:rsidR="004A0588" w:rsidRDefault="004A0588" w:rsidP="00E92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957DD" w14:textId="77777777" w:rsidR="00E57528" w:rsidRDefault="004A0588">
    <w:pPr>
      <w:pStyle w:val="Header"/>
    </w:pPr>
    <w:r>
      <w:rPr>
        <w:noProof/>
        <w:lang w:eastAsia="en-GB"/>
      </w:rPr>
      <w:pict w14:anchorId="346FD3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62688" o:spid="_x0000_s2056" type="#_x0000_t75" style="position:absolute;margin-left:0;margin-top:0;width:682.8pt;height:614.35pt;z-index:-251648000;mso-position-horizontal:center;mso-position-horizontal-relative:margin;mso-position-vertical:center;mso-position-vertical-relative:margin" o:allowincell="f">
          <v:imagedata r:id="rId1" o:title="Vizual_final_transformer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4" w:type="dxa"/>
      <w:tblInd w:w="-8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983"/>
      <w:gridCol w:w="3543"/>
      <w:gridCol w:w="4248"/>
    </w:tblGrid>
    <w:tr w:rsidR="00E57528" w14:paraId="1B46E0A6" w14:textId="77777777" w:rsidTr="00211728">
      <w:tc>
        <w:tcPr>
          <w:tcW w:w="2983" w:type="dxa"/>
        </w:tcPr>
        <w:p w14:paraId="0BDA268E" w14:textId="77777777" w:rsidR="00E57528" w:rsidRDefault="00E57528" w:rsidP="00E9289D">
          <w:pPr>
            <w:pStyle w:val="Header"/>
          </w:pPr>
          <w:r w:rsidRPr="00211728">
            <w:rPr>
              <w:noProof/>
              <w:lang w:eastAsia="en-GB"/>
            </w:rPr>
            <w:drawing>
              <wp:anchor distT="0" distB="0" distL="114300" distR="114300" simplePos="0" relativeHeight="251663360" behindDoc="0" locked="0" layoutInCell="1" allowOverlap="1" wp14:anchorId="410E672B" wp14:editId="6098B868">
                <wp:simplePos x="0" y="0"/>
                <wp:positionH relativeFrom="column">
                  <wp:posOffset>-68580</wp:posOffset>
                </wp:positionH>
                <wp:positionV relativeFrom="paragraph">
                  <wp:posOffset>142875</wp:posOffset>
                </wp:positionV>
                <wp:extent cx="1704975" cy="324758"/>
                <wp:effectExtent l="0" t="0" r="0" b="0"/>
                <wp:wrapSquare wrapText="bothSides"/>
                <wp:docPr id="5" name="Picture 5" descr="C:\Users\User\Pictures\logo-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Pictures\logo-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324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43" w:type="dxa"/>
        </w:tcPr>
        <w:p w14:paraId="399D29DD" w14:textId="3E890D50" w:rsidR="00E57528" w:rsidRPr="005612BD" w:rsidRDefault="004A0588" w:rsidP="00E9289D">
          <w:pPr>
            <w:jc w:val="center"/>
            <w:rPr>
              <w:rFonts w:ascii="Calibri" w:hAnsi="Calibri"/>
              <w:sz w:val="18"/>
              <w:szCs w:val="18"/>
            </w:rPr>
          </w:pPr>
          <w:hyperlink r:id="rId2" w:history="1">
            <w:r w:rsidR="00174651" w:rsidRPr="00D92E45">
              <w:rPr>
                <w:rStyle w:val="Hyperlink"/>
                <w:rFonts w:ascii="Calibri" w:hAnsi="Calibri"/>
                <w:sz w:val="18"/>
                <w:szCs w:val="18"/>
              </w:rPr>
              <w:t>hr@ibcargo.com</w:t>
            </w:r>
          </w:hyperlink>
        </w:p>
        <w:p w14:paraId="5D5BCAB1" w14:textId="77777777" w:rsidR="00E57528" w:rsidRPr="005612BD" w:rsidRDefault="00E57528" w:rsidP="00E9289D">
          <w:pPr>
            <w:jc w:val="center"/>
            <w:rPr>
              <w:sz w:val="18"/>
              <w:szCs w:val="18"/>
            </w:rPr>
          </w:pPr>
          <w:r w:rsidRPr="005612BD">
            <w:rPr>
              <w:rFonts w:ascii="Calibri" w:hAnsi="Calibri"/>
              <w:sz w:val="18"/>
              <w:szCs w:val="18"/>
            </w:rPr>
            <w:t xml:space="preserve">TEL: </w:t>
          </w:r>
          <w:r w:rsidRPr="005612BD">
            <w:rPr>
              <w:sz w:val="18"/>
              <w:szCs w:val="18"/>
            </w:rPr>
            <w:t>+40 21 528 13 00</w:t>
          </w:r>
        </w:p>
        <w:p w14:paraId="5AC09C25" w14:textId="77777777" w:rsidR="00E57528" w:rsidRPr="005612BD" w:rsidRDefault="00E57528" w:rsidP="00E9289D">
          <w:pPr>
            <w:pStyle w:val="Header"/>
            <w:jc w:val="center"/>
            <w:rPr>
              <w:sz w:val="18"/>
              <w:szCs w:val="18"/>
            </w:rPr>
          </w:pPr>
          <w:r w:rsidRPr="005612BD">
            <w:rPr>
              <w:rFonts w:ascii="Calibri" w:hAnsi="Calibri"/>
              <w:sz w:val="18"/>
              <w:szCs w:val="18"/>
            </w:rPr>
            <w:t xml:space="preserve">FAX: </w:t>
          </w:r>
          <w:r w:rsidRPr="005612BD">
            <w:rPr>
              <w:sz w:val="18"/>
              <w:szCs w:val="18"/>
            </w:rPr>
            <w:t>+40 21 528 13 09</w:t>
          </w:r>
        </w:p>
        <w:p w14:paraId="257BC61D" w14:textId="21129C63" w:rsidR="00E57528" w:rsidRDefault="00E57528" w:rsidP="00E9289D">
          <w:pPr>
            <w:pStyle w:val="Header"/>
            <w:jc w:val="center"/>
          </w:pPr>
          <w:r w:rsidRPr="005612BD">
            <w:rPr>
              <w:sz w:val="18"/>
              <w:szCs w:val="18"/>
            </w:rPr>
            <w:t>www.ibcargo.com</w:t>
          </w:r>
        </w:p>
      </w:tc>
      <w:tc>
        <w:tcPr>
          <w:tcW w:w="4248" w:type="dxa"/>
        </w:tcPr>
        <w:p w14:paraId="186C09E6" w14:textId="77777777" w:rsidR="00E57528" w:rsidRPr="00A24DB8" w:rsidRDefault="00E57528" w:rsidP="00E9289D">
          <w:pPr>
            <w:jc w:val="right"/>
            <w:rPr>
              <w:rStyle w:val="grame"/>
              <w:rFonts w:ascii="Calibri" w:hAnsi="Calibri"/>
              <w:b/>
              <w:sz w:val="20"/>
              <w:szCs w:val="20"/>
            </w:rPr>
          </w:pPr>
          <w:r w:rsidRPr="00A24DB8">
            <w:rPr>
              <w:rStyle w:val="grame"/>
              <w:rFonts w:ascii="Calibri" w:hAnsi="Calibri"/>
              <w:b/>
              <w:sz w:val="20"/>
              <w:szCs w:val="20"/>
            </w:rPr>
            <w:t>S.C. IB CARGO</w:t>
          </w:r>
          <w:r>
            <w:rPr>
              <w:rStyle w:val="grame"/>
              <w:rFonts w:ascii="Calibri" w:hAnsi="Calibri"/>
              <w:b/>
              <w:sz w:val="20"/>
              <w:szCs w:val="20"/>
            </w:rPr>
            <w:t xml:space="preserve"> </w:t>
          </w:r>
          <w:r w:rsidRPr="00A24DB8">
            <w:rPr>
              <w:rStyle w:val="grame"/>
              <w:rFonts w:ascii="Calibri" w:hAnsi="Calibri"/>
              <w:b/>
              <w:sz w:val="20"/>
              <w:szCs w:val="20"/>
            </w:rPr>
            <w:t>S.R.L.</w:t>
          </w:r>
        </w:p>
        <w:p w14:paraId="03C47B59" w14:textId="77777777" w:rsidR="00E57528" w:rsidRPr="00A24DB8" w:rsidRDefault="00E57528" w:rsidP="00E9289D">
          <w:pPr>
            <w:jc w:val="right"/>
            <w:rPr>
              <w:rFonts w:ascii="Calibri" w:hAnsi="Calibri"/>
              <w:sz w:val="18"/>
              <w:szCs w:val="18"/>
              <w:lang w:val="fr-FR"/>
            </w:rPr>
          </w:pPr>
          <w:r w:rsidRPr="00A24DB8">
            <w:rPr>
              <w:rFonts w:ascii="Calibri" w:hAnsi="Calibri"/>
              <w:sz w:val="18"/>
              <w:szCs w:val="18"/>
              <w:lang w:val="fr-FR"/>
            </w:rPr>
            <w:t>J23/245/2008  |  CUI 23163759</w:t>
          </w:r>
        </w:p>
        <w:p w14:paraId="23BCC10D" w14:textId="77777777" w:rsidR="00E57528" w:rsidRDefault="00E57528" w:rsidP="00E9289D">
          <w:pPr>
            <w:jc w:val="right"/>
          </w:pPr>
          <w:proofErr w:type="spellStart"/>
          <w:r w:rsidRPr="00A24DB8">
            <w:rPr>
              <w:rFonts w:ascii="Calibri" w:hAnsi="Calibri"/>
              <w:sz w:val="18"/>
              <w:szCs w:val="18"/>
            </w:rPr>
            <w:t>S</w:t>
          </w:r>
          <w:r>
            <w:rPr>
              <w:rFonts w:ascii="Calibri" w:hAnsi="Calibri"/>
              <w:sz w:val="18"/>
              <w:szCs w:val="18"/>
            </w:rPr>
            <w:t>os</w:t>
          </w:r>
          <w:proofErr w:type="spellEnd"/>
          <w:r>
            <w:rPr>
              <w:rFonts w:ascii="Calibri" w:hAnsi="Calibri"/>
              <w:sz w:val="18"/>
              <w:szCs w:val="18"/>
            </w:rPr>
            <w:t>. Bucuresti Nord, nr. 10/</w:t>
          </w:r>
          <w:r w:rsidRPr="00A24DB8">
            <w:rPr>
              <w:rFonts w:ascii="Calibri" w:hAnsi="Calibri"/>
              <w:sz w:val="18"/>
              <w:szCs w:val="18"/>
            </w:rPr>
            <w:t>F</w:t>
          </w:r>
          <w:r>
            <w:rPr>
              <w:rFonts w:ascii="Calibri" w:hAnsi="Calibri"/>
              <w:sz w:val="18"/>
              <w:szCs w:val="18"/>
            </w:rPr>
            <w:t xml:space="preserve"> </w:t>
          </w:r>
          <w:r w:rsidRPr="00A24DB8">
            <w:rPr>
              <w:rFonts w:ascii="Calibri" w:hAnsi="Calibri"/>
              <w:sz w:val="18"/>
              <w:szCs w:val="18"/>
            </w:rPr>
            <w:t>Global City Business Park, O21, Room 4</w:t>
          </w:r>
          <w:r>
            <w:rPr>
              <w:rFonts w:ascii="Calibri" w:hAnsi="Calibri"/>
              <w:sz w:val="18"/>
              <w:szCs w:val="18"/>
            </w:rPr>
            <w:t xml:space="preserve">, </w:t>
          </w:r>
          <w:proofErr w:type="spellStart"/>
          <w:r w:rsidRPr="00A24DB8">
            <w:rPr>
              <w:rFonts w:ascii="Calibri" w:hAnsi="Calibri"/>
              <w:sz w:val="18"/>
              <w:szCs w:val="18"/>
            </w:rPr>
            <w:t>Voluntari</w:t>
          </w:r>
          <w:proofErr w:type="spellEnd"/>
          <w:r w:rsidRPr="00A24DB8">
            <w:rPr>
              <w:rFonts w:ascii="Calibri" w:hAnsi="Calibri"/>
              <w:sz w:val="18"/>
              <w:szCs w:val="18"/>
            </w:rPr>
            <w:t xml:space="preserve">, Jud. </w:t>
          </w:r>
          <w:proofErr w:type="spellStart"/>
          <w:r w:rsidRPr="00A24DB8">
            <w:rPr>
              <w:rFonts w:ascii="Calibri" w:hAnsi="Calibri"/>
              <w:sz w:val="18"/>
              <w:szCs w:val="18"/>
            </w:rPr>
            <w:t>Ilfov</w:t>
          </w:r>
          <w:proofErr w:type="spellEnd"/>
          <w:r w:rsidRPr="00A24DB8">
            <w:rPr>
              <w:rFonts w:ascii="Calibri" w:hAnsi="Calibri"/>
              <w:sz w:val="18"/>
              <w:szCs w:val="18"/>
            </w:rPr>
            <w:t>, 077191, Romania</w:t>
          </w:r>
        </w:p>
      </w:tc>
    </w:tr>
  </w:tbl>
  <w:p w14:paraId="0924FA61" w14:textId="77777777" w:rsidR="00E57528" w:rsidRDefault="004A0588" w:rsidP="00E9289D">
    <w:pPr>
      <w:pStyle w:val="Header"/>
    </w:pPr>
    <w:r>
      <w:rPr>
        <w:noProof/>
        <w:lang w:eastAsia="en-GB"/>
      </w:rPr>
      <w:pict w14:anchorId="5DE75B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62689" o:spid="_x0000_s2057" type="#_x0000_t75" style="position:absolute;margin-left:0;margin-top:0;width:682.8pt;height:614.35pt;z-index:-251646976;mso-position-horizontal:center;mso-position-horizontal-relative:margin;mso-position-vertical:center;mso-position-vertical-relative:margin" o:allowincell="f">
          <v:imagedata r:id="rId3" o:title="Vizual_final_transformer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F84ED" w14:textId="77777777" w:rsidR="00E57528" w:rsidRDefault="004A0588">
    <w:pPr>
      <w:pStyle w:val="Header"/>
    </w:pPr>
    <w:r>
      <w:rPr>
        <w:noProof/>
        <w:lang w:eastAsia="en-GB"/>
      </w:rPr>
      <w:pict w14:anchorId="3A7E6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62687" o:spid="_x0000_s2055" type="#_x0000_t75" style="position:absolute;margin-left:0;margin-top:0;width:682.8pt;height:614.35pt;z-index:-251649024;mso-position-horizontal:center;mso-position-horizontal-relative:margin;mso-position-vertical:center;mso-position-vertical-relative:margin" o:allowincell="f">
          <v:imagedata r:id="rId1" o:title="Vizual_final_transformer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5AF0"/>
    <w:multiLevelType w:val="hybridMultilevel"/>
    <w:tmpl w:val="CDF6E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7078"/>
    <w:multiLevelType w:val="multilevel"/>
    <w:tmpl w:val="1A88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46A40"/>
    <w:multiLevelType w:val="hybridMultilevel"/>
    <w:tmpl w:val="AB349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F5014B"/>
    <w:multiLevelType w:val="multilevel"/>
    <w:tmpl w:val="8B36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326B1"/>
    <w:multiLevelType w:val="hybridMultilevel"/>
    <w:tmpl w:val="96A60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0658"/>
    <w:multiLevelType w:val="hybridMultilevel"/>
    <w:tmpl w:val="972A8ED4"/>
    <w:lvl w:ilvl="0" w:tplc="391097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71D1C"/>
    <w:multiLevelType w:val="hybridMultilevel"/>
    <w:tmpl w:val="90441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73A5D"/>
    <w:multiLevelType w:val="hybridMultilevel"/>
    <w:tmpl w:val="0338D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9D"/>
    <w:rsid w:val="00007AAD"/>
    <w:rsid w:val="00076EA3"/>
    <w:rsid w:val="000A0989"/>
    <w:rsid w:val="000B3970"/>
    <w:rsid w:val="000E68CD"/>
    <w:rsid w:val="0011132D"/>
    <w:rsid w:val="00174651"/>
    <w:rsid w:val="00185BA6"/>
    <w:rsid w:val="00187E26"/>
    <w:rsid w:val="001A3AD6"/>
    <w:rsid w:val="001B1E8D"/>
    <w:rsid w:val="001B2803"/>
    <w:rsid w:val="00211728"/>
    <w:rsid w:val="00220C8D"/>
    <w:rsid w:val="002533F1"/>
    <w:rsid w:val="002843F7"/>
    <w:rsid w:val="00311C87"/>
    <w:rsid w:val="00333740"/>
    <w:rsid w:val="003460D4"/>
    <w:rsid w:val="0037751C"/>
    <w:rsid w:val="00397632"/>
    <w:rsid w:val="003A0F2A"/>
    <w:rsid w:val="003B7CA9"/>
    <w:rsid w:val="00403CD2"/>
    <w:rsid w:val="004637D5"/>
    <w:rsid w:val="00490BD0"/>
    <w:rsid w:val="004A0588"/>
    <w:rsid w:val="004F0035"/>
    <w:rsid w:val="005170C5"/>
    <w:rsid w:val="005612BD"/>
    <w:rsid w:val="005D61C2"/>
    <w:rsid w:val="00603BA5"/>
    <w:rsid w:val="006A46A1"/>
    <w:rsid w:val="006E16C2"/>
    <w:rsid w:val="0070031B"/>
    <w:rsid w:val="00721D63"/>
    <w:rsid w:val="007305B6"/>
    <w:rsid w:val="00784F8C"/>
    <w:rsid w:val="007B64D7"/>
    <w:rsid w:val="007C23EC"/>
    <w:rsid w:val="007D7B97"/>
    <w:rsid w:val="0083404D"/>
    <w:rsid w:val="00880098"/>
    <w:rsid w:val="008B76EE"/>
    <w:rsid w:val="008C1484"/>
    <w:rsid w:val="008E7D7B"/>
    <w:rsid w:val="00946DC8"/>
    <w:rsid w:val="009C3223"/>
    <w:rsid w:val="009D0F61"/>
    <w:rsid w:val="009D35CD"/>
    <w:rsid w:val="009E11EC"/>
    <w:rsid w:val="009E47D6"/>
    <w:rsid w:val="00A15094"/>
    <w:rsid w:val="00A65D4B"/>
    <w:rsid w:val="00AB5EFA"/>
    <w:rsid w:val="00AD605D"/>
    <w:rsid w:val="00AE4A86"/>
    <w:rsid w:val="00B25142"/>
    <w:rsid w:val="00B638D3"/>
    <w:rsid w:val="00B65E13"/>
    <w:rsid w:val="00B770F1"/>
    <w:rsid w:val="00B81325"/>
    <w:rsid w:val="00C96902"/>
    <w:rsid w:val="00CA1BB1"/>
    <w:rsid w:val="00D0507E"/>
    <w:rsid w:val="00D466B0"/>
    <w:rsid w:val="00DA7E92"/>
    <w:rsid w:val="00DB36AE"/>
    <w:rsid w:val="00DC4B96"/>
    <w:rsid w:val="00DE0503"/>
    <w:rsid w:val="00DF5475"/>
    <w:rsid w:val="00E5411A"/>
    <w:rsid w:val="00E57528"/>
    <w:rsid w:val="00E616C6"/>
    <w:rsid w:val="00E9289D"/>
    <w:rsid w:val="00EB3645"/>
    <w:rsid w:val="00EC1A75"/>
    <w:rsid w:val="00ED2BB4"/>
    <w:rsid w:val="00ED3FCE"/>
    <w:rsid w:val="00F35D8E"/>
    <w:rsid w:val="00F432DF"/>
    <w:rsid w:val="00F50653"/>
    <w:rsid w:val="00F57B8E"/>
    <w:rsid w:val="00FD7235"/>
    <w:rsid w:val="00FD7FD6"/>
    <w:rsid w:val="00F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F31A5B2"/>
  <w15:chartTrackingRefBased/>
  <w15:docId w15:val="{0962B303-0172-43F1-8221-978BCA8D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89D"/>
  </w:style>
  <w:style w:type="paragraph" w:styleId="Footer">
    <w:name w:val="footer"/>
    <w:basedOn w:val="Normal"/>
    <w:link w:val="FooterChar"/>
    <w:uiPriority w:val="99"/>
    <w:unhideWhenUsed/>
    <w:rsid w:val="00E92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89D"/>
  </w:style>
  <w:style w:type="paragraph" w:styleId="ListParagraph">
    <w:name w:val="List Paragraph"/>
    <w:basedOn w:val="Normal"/>
    <w:uiPriority w:val="34"/>
    <w:qFormat/>
    <w:rsid w:val="00E9289D"/>
    <w:pPr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9289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rsid w:val="00E9289D"/>
  </w:style>
  <w:style w:type="paragraph" w:styleId="NormalWeb">
    <w:name w:val="Normal (Web)"/>
    <w:basedOn w:val="Normal"/>
    <w:uiPriority w:val="99"/>
    <w:semiHidden/>
    <w:unhideWhenUsed/>
    <w:rsid w:val="00F4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mmary">
    <w:name w:val="summary"/>
    <w:basedOn w:val="DefaultParagraphFont"/>
    <w:rsid w:val="009C3223"/>
  </w:style>
  <w:style w:type="paragraph" w:styleId="NoSpacing">
    <w:name w:val="No Spacing"/>
    <w:uiPriority w:val="1"/>
    <w:qFormat/>
    <w:rsid w:val="00AE4A8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E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89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49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5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93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2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3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bcargo.com/road-freight/" TargetMode="External"/><Relationship Id="rId2" Type="http://schemas.openxmlformats.org/officeDocument/2006/relationships/image" Target="media/image3.png"/><Relationship Id="rId1" Type="http://schemas.openxmlformats.org/officeDocument/2006/relationships/hyperlink" Target="http://www.ibcargo.com/sea-freight/" TargetMode="External"/><Relationship Id="rId6" Type="http://schemas.openxmlformats.org/officeDocument/2006/relationships/image" Target="media/image5.png"/><Relationship Id="rId5" Type="http://schemas.openxmlformats.org/officeDocument/2006/relationships/hyperlink" Target="http://www.ibcargo.com/air-freight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hr@ibcargo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8EC54-19D7-45DD-9A96-07B539B4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A69C4A23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Nica</dc:creator>
  <cp:keywords/>
  <dc:description/>
  <cp:lastModifiedBy>Emilia Necoara</cp:lastModifiedBy>
  <cp:revision>5</cp:revision>
  <dcterms:created xsi:type="dcterms:W3CDTF">2019-04-15T08:49:00Z</dcterms:created>
  <dcterms:modified xsi:type="dcterms:W3CDTF">2019-04-15T09:05:00Z</dcterms:modified>
</cp:coreProperties>
</file>